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1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EE51AF" w:rsidRDefault="003D1B9C" w:rsidP="003D1B9C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3D1B9C" w:rsidRDefault="003D1B9C" w:rsidP="003D1B9C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Oggetto: Domanda di partecipazione alla gara per la selezione di Progettista o Collaudatore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Progetto PON DIGITAL BOARD Avviso </w:t>
      </w:r>
      <w:r w:rsidR="003D1B9C">
        <w:rPr>
          <w:rFonts w:asciiTheme="minorHAnsi" w:hAnsiTheme="minorHAnsi" w:cstheme="minorHAnsi"/>
          <w:bCs/>
          <w:sz w:val="22"/>
          <w:szCs w:val="22"/>
        </w:rPr>
        <w:t>43830 del 11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="003D1B9C">
        <w:rPr>
          <w:rFonts w:asciiTheme="minorHAnsi" w:hAnsiTheme="minorHAnsi" w:cstheme="minorHAnsi"/>
          <w:bCs/>
          <w:sz w:val="22"/>
          <w:szCs w:val="22"/>
        </w:rPr>
        <w:t>11</w:t>
      </w:r>
      <w:r>
        <w:rPr>
          <w:rFonts w:asciiTheme="minorHAnsi" w:hAnsiTheme="minorHAnsi" w:cstheme="minorHAnsi"/>
          <w:bCs/>
          <w:sz w:val="22"/>
          <w:szCs w:val="22"/>
        </w:rPr>
        <w:t xml:space="preserve">/2021 Azione: </w:t>
      </w:r>
      <w:r w:rsidR="003D1B9C" w:rsidRPr="003D1B9C">
        <w:rPr>
          <w:rFonts w:asciiTheme="minorHAnsi" w:hAnsiTheme="minorHAnsi" w:cstheme="minorHAnsi"/>
          <w:bCs/>
          <w:sz w:val="22"/>
          <w:szCs w:val="22"/>
        </w:rPr>
        <w:t>13.1.2A--FESRPON-VE-2022-39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 nato/a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_________________________(____)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___/___/______codice fiscale_______________________ residente a _______________________(____)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via ____________________________ n. ____ Recapito telefono fisso _______________________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recapito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tel.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cellulare____________________________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indirizzo E-Mail _____________________________,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6F"/>
      </w:r>
      <w:r>
        <w:rPr>
          <w:rFonts w:asciiTheme="minorHAnsi" w:hAnsiTheme="minorHAnsi" w:cstheme="minorHAnsi"/>
          <w:bCs/>
          <w:sz w:val="22"/>
          <w:szCs w:val="22"/>
        </w:rPr>
        <w:t xml:space="preserve"> Iscritto all’ordine professionale degli __________________________di _______________ (n. _______)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6F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non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iscritto ad alcun ordine professionale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CHIEDE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selezione per l’attribuzione dell’incarico di: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B7"/>
      </w:r>
      <w:r>
        <w:rPr>
          <w:rFonts w:asciiTheme="minorHAnsi" w:hAnsiTheme="minorHAnsi" w:cstheme="minorHAnsi"/>
          <w:bCs/>
          <w:sz w:val="22"/>
          <w:szCs w:val="22"/>
        </w:rPr>
        <w:t xml:space="preserve"> PROGETTISTA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B7"/>
      </w:r>
      <w:r>
        <w:rPr>
          <w:rFonts w:asciiTheme="minorHAnsi" w:hAnsiTheme="minorHAnsi" w:cstheme="minorHAnsi"/>
          <w:bCs/>
          <w:sz w:val="22"/>
          <w:szCs w:val="22"/>
        </w:rPr>
        <w:t xml:space="preserve"> COLLAUDATORE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relativo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al progetto PON Azione </w:t>
      </w:r>
      <w:r w:rsidR="003D1B9C" w:rsidRPr="003D1B9C">
        <w:rPr>
          <w:rFonts w:asciiTheme="minorHAnsi" w:hAnsiTheme="minorHAnsi" w:cstheme="minorHAnsi"/>
          <w:bCs/>
          <w:sz w:val="22"/>
          <w:szCs w:val="22"/>
        </w:rPr>
        <w:t>13.1.2A--FESRPON-VE-2022-39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tal fine, consapevole della responsabilità penale e della decadenza da eventuali benefici acquisiti nel caso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di dichiarazioni mendaci, dichiara sotto la propria responsabilità quanto segue:</w:t>
      </w:r>
    </w:p>
    <w:p w:rsidR="003D1B9C" w:rsidRDefault="003D1B9C" w:rsidP="003D1B9C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aver preso visione del bando;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essere Docente/ATA_____________________________ ed in servizio presso codesta Istituzione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Scolastica dall’ Anno Scolastico _______________;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non aver subito condanne penali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possedere il seguente titolo di studio ________________________________________________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conseguito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il ____/____/______ presso ________________________________________________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 alla presente domanda: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Griglia valutazione titoli (allegato 2);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Curriculum in formato Europeo;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Dichiarazione di insussistenza delle cause di incompatibilità.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Ai sensi del D.L. 196 del 30/06/2003 e successivo GDPR 679/2016, dichiaro, altresì, di essere stato informato sul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trattamento dei dati personali e, pertanto, autorizza l’Amministrazione ad utilizzare i dati personali dichiarati solo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per fini istituzionali e necessari per la gestione della presente istanza, ivi compresi quelli definiti “sensibili”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dell’art. 4 comma 1 lettera d, per le finalità e per la durata necessari per gli adempimenti connessi al rapporto di lavoro.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Data _____/_____/______ </w:t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Firma 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44C67" w:rsidRDefault="00544C67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2</w:t>
      </w:r>
    </w:p>
    <w:p w:rsidR="00544C67" w:rsidRP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544C67" w:rsidRP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C67"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544C67" w:rsidRDefault="00544C67" w:rsidP="00544C67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EE51AF" w:rsidP="008721CB">
      <w:pPr>
        <w:pStyle w:val="Paragrafoelenco"/>
        <w:autoSpaceDE w:val="0"/>
        <w:autoSpaceDN w:val="0"/>
        <w:adjustRightInd w:val="0"/>
        <w:spacing w:after="120" w:line="48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/ La sottoscritto/a ______________________________________________</w:t>
      </w:r>
      <w:r w:rsidR="008721CB">
        <w:rPr>
          <w:rFonts w:asciiTheme="minorHAnsi" w:hAnsiTheme="minorHAnsi" w:cstheme="minorHAnsi"/>
          <w:bCs/>
          <w:sz w:val="22"/>
          <w:szCs w:val="22"/>
        </w:rPr>
        <w:t>_______________________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_ 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</w:p>
    <w:p w:rsidR="00544C67" w:rsidRPr="008721CB" w:rsidRDefault="00EE51AF" w:rsidP="008721CB">
      <w:pPr>
        <w:pStyle w:val="Paragrafoelenco"/>
        <w:autoSpaceDE w:val="0"/>
        <w:autoSpaceDN w:val="0"/>
        <w:adjustRightInd w:val="0"/>
        <w:spacing w:after="120" w:line="48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nato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/a ________________ (_____) il _____/____/______ compila, sotto la propria personale responsabilità, la seguente </w:t>
      </w:r>
      <w:r w:rsidRPr="008721CB">
        <w:rPr>
          <w:rFonts w:asciiTheme="minorHAnsi" w:hAnsiTheme="minorHAnsi" w:cstheme="minorHAnsi"/>
          <w:b/>
          <w:bCs/>
          <w:sz w:val="22"/>
          <w:szCs w:val="22"/>
        </w:rPr>
        <w:t xml:space="preserve">griglia di valutazione: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3"/>
        <w:gridCol w:w="2053"/>
        <w:gridCol w:w="1559"/>
        <w:gridCol w:w="1843"/>
        <w:gridCol w:w="2120"/>
      </w:tblGrid>
      <w:tr w:rsidR="00544C67" w:rsidTr="00E83764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Titoli culturali e professionali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Da compilare il Candidato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44C67" w:rsidRDefault="00881035" w:rsidP="0088103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Da compilare Commissione</w:t>
            </w:r>
          </w:p>
        </w:tc>
      </w:tr>
      <w:tr w:rsidR="00195B28" w:rsidTr="00DF4782">
        <w:trPr>
          <w:trHeight w:val="911"/>
        </w:trPr>
        <w:tc>
          <w:tcPr>
            <w:tcW w:w="4106" w:type="dxa"/>
            <w:gridSpan w:val="2"/>
            <w:shd w:val="clear" w:color="auto" w:fill="FFF2CC" w:themeFill="accent4" w:themeFillTint="33"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4391">
              <w:rPr>
                <w:rFonts w:asciiTheme="minorHAnsi" w:hAnsiTheme="minorHAnsi" w:cstheme="minorHAnsi"/>
                <w:bCs/>
                <w:sz w:val="22"/>
                <w:szCs w:val="22"/>
              </w:rPr>
              <w:t>Laurea Triennale valutabile solo nel caso in cui non sia stata conseguita la Laurea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343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Magistrale 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:rsidR="00195B28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</w:t>
            </w:r>
            <w:r w:rsidRPr="00DF4782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2CC" w:themeFill="accent4" w:themeFillTint="33"/>
              </w:rPr>
              <w:t>5</w:t>
            </w:r>
          </w:p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95B28" w:rsidTr="00DF4782">
        <w:trPr>
          <w:trHeight w:val="1042"/>
        </w:trPr>
        <w:tc>
          <w:tcPr>
            <w:tcW w:w="2053" w:type="dxa"/>
            <w:shd w:val="clear" w:color="auto" w:fill="FFF2CC" w:themeFill="accent4" w:themeFillTint="33"/>
            <w:vAlign w:val="center"/>
          </w:tcPr>
          <w:p w:rsidR="00195B28" w:rsidRDefault="00195B28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gramEnd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89                      </w:t>
            </w:r>
          </w:p>
          <w:p w:rsidR="00195B28" w:rsidRPr="00E83764" w:rsidRDefault="00195B28" w:rsidP="00E8376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</w:rPr>
            </w:pPr>
            <w:proofErr w:type="gramStart"/>
            <w:r w:rsidRPr="00E83764">
              <w:rPr>
                <w:rFonts w:cstheme="minorHAnsi"/>
                <w:bCs/>
              </w:rPr>
              <w:t>da</w:t>
            </w:r>
            <w:proofErr w:type="gramEnd"/>
            <w:r w:rsidRPr="00E83764">
              <w:rPr>
                <w:rFonts w:cstheme="minorHAnsi"/>
                <w:bCs/>
              </w:rPr>
              <w:t xml:space="preserve"> 90 a 104                 </w:t>
            </w:r>
          </w:p>
          <w:p w:rsidR="00195B28" w:rsidRPr="00034391" w:rsidRDefault="00195B28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105 in poi              </w:t>
            </w:r>
          </w:p>
        </w:tc>
        <w:tc>
          <w:tcPr>
            <w:tcW w:w="2053" w:type="dxa"/>
            <w:shd w:val="clear" w:color="auto" w:fill="FFF2CC" w:themeFill="accent4" w:themeFillTint="33"/>
            <w:vAlign w:val="center"/>
          </w:tcPr>
          <w:p w:rsidR="00195B28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5B28">
              <w:rPr>
                <w:rFonts w:asciiTheme="minorHAnsi" w:hAnsiTheme="minorHAnsi" w:cstheme="minorHAnsi"/>
                <w:bCs/>
                <w:sz w:val="22"/>
                <w:szCs w:val="22"/>
              </w:rPr>
              <w:t>1 punto</w:t>
            </w:r>
          </w:p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2 punti</w:t>
            </w:r>
          </w:p>
          <w:p w:rsidR="00E83764" w:rsidRPr="00034391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3 punti</w:t>
            </w:r>
          </w:p>
        </w:tc>
        <w:tc>
          <w:tcPr>
            <w:tcW w:w="1559" w:type="dxa"/>
            <w:vMerge/>
            <w:shd w:val="clear" w:color="auto" w:fill="FFF2CC" w:themeFill="accent4" w:themeFillTint="33"/>
            <w:vAlign w:val="center"/>
          </w:tcPr>
          <w:p w:rsidR="00195B28" w:rsidRDefault="00195B28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195B28" w:rsidRPr="00881035" w:rsidRDefault="00195B28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3764" w:rsidTr="00DF4782">
        <w:trPr>
          <w:trHeight w:val="487"/>
        </w:trPr>
        <w:tc>
          <w:tcPr>
            <w:tcW w:w="4106" w:type="dxa"/>
            <w:gridSpan w:val="2"/>
            <w:shd w:val="clear" w:color="auto" w:fill="D9E2F3" w:themeFill="accent5" w:themeFillTint="33"/>
            <w:vAlign w:val="center"/>
          </w:tcPr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C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Laurea vecchio ordinamento </w:t>
            </w:r>
          </w:p>
        </w:tc>
        <w:tc>
          <w:tcPr>
            <w:tcW w:w="1559" w:type="dxa"/>
            <w:vMerge w:val="restart"/>
            <w:shd w:val="clear" w:color="auto" w:fill="D9E2F3" w:themeFill="accent5" w:themeFillTint="33"/>
            <w:vAlign w:val="center"/>
          </w:tcPr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8</w:t>
            </w:r>
          </w:p>
        </w:tc>
        <w:tc>
          <w:tcPr>
            <w:tcW w:w="1843" w:type="dxa"/>
            <w:vMerge w:val="restart"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3764" w:rsidTr="00DF4782">
        <w:trPr>
          <w:trHeight w:val="975"/>
        </w:trPr>
        <w:tc>
          <w:tcPr>
            <w:tcW w:w="2053" w:type="dxa"/>
            <w:shd w:val="clear" w:color="auto" w:fill="D9E2F3" w:themeFill="accent5" w:themeFillTint="33"/>
            <w:vAlign w:val="center"/>
          </w:tcPr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89                     </w:t>
            </w:r>
          </w:p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 a 99 </w:t>
            </w:r>
          </w:p>
          <w:p w:rsidR="00E83764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 a 104  </w:t>
            </w:r>
          </w:p>
          <w:p w:rsidR="00E83764" w:rsidRPr="00A95C96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105 a 110 e lode            </w:t>
            </w: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2053" w:type="dxa"/>
            <w:shd w:val="clear" w:color="auto" w:fill="D9E2F3" w:themeFill="accent5" w:themeFillTint="33"/>
            <w:vAlign w:val="center"/>
          </w:tcPr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4 punti</w:t>
            </w:r>
          </w:p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5 punti</w:t>
            </w:r>
          </w:p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6 punti</w:t>
            </w:r>
          </w:p>
          <w:p w:rsidR="00E83764" w:rsidRPr="00A95C96" w:rsidRDefault="00E83764" w:rsidP="00E83764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7 punti</w:t>
            </w:r>
          </w:p>
        </w:tc>
        <w:tc>
          <w:tcPr>
            <w:tcW w:w="1559" w:type="dxa"/>
            <w:vMerge/>
            <w:shd w:val="clear" w:color="auto" w:fill="D9E2F3" w:themeFill="accent5" w:themeFillTint="33"/>
            <w:vAlign w:val="center"/>
          </w:tcPr>
          <w:p w:rsidR="00E83764" w:rsidRDefault="00E83764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E83764" w:rsidRPr="00881035" w:rsidRDefault="00E83764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0DE" w:rsidTr="00DF4782">
        <w:trPr>
          <w:trHeight w:val="390"/>
        </w:trPr>
        <w:tc>
          <w:tcPr>
            <w:tcW w:w="4106" w:type="dxa"/>
            <w:gridSpan w:val="2"/>
            <w:shd w:val="clear" w:color="auto" w:fill="C5E0B3" w:themeFill="accent6" w:themeFillTint="66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5C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Laurea Magistrale 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8</w:t>
            </w:r>
          </w:p>
        </w:tc>
        <w:tc>
          <w:tcPr>
            <w:tcW w:w="1843" w:type="dxa"/>
            <w:vMerge w:val="restart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2C60DE" w:rsidRPr="00881035" w:rsidRDefault="002C60DE" w:rsidP="00195B2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C60DE" w:rsidTr="00DF4782">
        <w:trPr>
          <w:trHeight w:val="390"/>
        </w:trPr>
        <w:tc>
          <w:tcPr>
            <w:tcW w:w="2053" w:type="dxa"/>
            <w:shd w:val="clear" w:color="auto" w:fill="C5E0B3" w:themeFill="accent6" w:themeFillTint="66"/>
            <w:vAlign w:val="center"/>
          </w:tcPr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89                     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 a 99 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100 a 104  </w:t>
            </w:r>
          </w:p>
          <w:p w:rsidR="002C60DE" w:rsidRPr="00A95C96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105 a 110 e lode            </w:t>
            </w: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2053" w:type="dxa"/>
            <w:shd w:val="clear" w:color="auto" w:fill="C5E0B3" w:themeFill="accent6" w:themeFillTint="66"/>
            <w:vAlign w:val="center"/>
          </w:tcPr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4 punti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5 punti</w:t>
            </w:r>
          </w:p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6 punti</w:t>
            </w:r>
          </w:p>
          <w:p w:rsidR="002C60DE" w:rsidRPr="00A95C96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764">
              <w:rPr>
                <w:rFonts w:asciiTheme="minorHAnsi" w:hAnsiTheme="minorHAnsi" w:cstheme="minorHAnsi"/>
                <w:bCs/>
                <w:sz w:val="22"/>
                <w:szCs w:val="22"/>
              </w:rPr>
              <w:t>7 punti</w:t>
            </w: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</w:tcPr>
          <w:p w:rsidR="002C60DE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0DE" w:rsidTr="00DF4782"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Diploma di istruzione superiore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punti 15</w:t>
            </w:r>
          </w:p>
        </w:tc>
        <w:tc>
          <w:tcPr>
            <w:tcW w:w="1843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0DE" w:rsidTr="00DF4782">
        <w:tc>
          <w:tcPr>
            <w:tcW w:w="4106" w:type="dxa"/>
            <w:gridSpan w:val="2"/>
            <w:shd w:val="clear" w:color="auto" w:fill="FBE4D5" w:themeFill="accent2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Esperienza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pregresse  progettazione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/collaudo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 progetti PON 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FESR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attinenti al settore richiesto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 punti per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ogni esperienza</w:t>
            </w:r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presso istituzioni scolastiche o altre PP.AA.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>Max</w:t>
            </w:r>
            <w:proofErr w:type="spellEnd"/>
            <w:r w:rsidRPr="0088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 punti</w:t>
            </w:r>
          </w:p>
        </w:tc>
        <w:tc>
          <w:tcPr>
            <w:tcW w:w="1843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2C60DE" w:rsidRPr="00881035" w:rsidRDefault="002C60DE" w:rsidP="002C60D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44C67" w:rsidRDefault="00544C67" w:rsidP="00544C67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35" w:rsidRDefault="00881035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Data________________ </w:t>
      </w:r>
      <w:r w:rsidR="0088103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>Firma __________________________________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35" w:rsidRP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881035" w:rsidRP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Dichiarazione di insussistenza di cause di incompatibilità 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8721CB" w:rsidRPr="008721CB">
        <w:rPr>
          <w:rFonts w:asciiTheme="minorHAnsi" w:hAnsiTheme="minorHAnsi" w:cstheme="minorHAnsi"/>
          <w:bCs/>
          <w:sz w:val="22"/>
          <w:szCs w:val="22"/>
        </w:rPr>
        <w:t>PON DIGITAL BOARD Avviso 43830 del 11/11/2021 Codice Identificativo Progetto Azione: 13.1.2A--FESRPON-VE-2022-39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sottoscritto 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nato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 ……………………………………………………….......................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--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residente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a…………………………………………………………………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cellullare………………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C.F…………………………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avendo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presentato domanda per l’Avviso di selezione indetto dall'Istituto per il personale interno, per il reperimento di una figura professionale di esperto Progettista/Collaudatore nell’ambito del Progetto PON Digital Board </w:t>
      </w:r>
      <w:r w:rsidR="008721CB" w:rsidRPr="008721CB">
        <w:rPr>
          <w:rFonts w:asciiTheme="minorHAnsi" w:hAnsiTheme="minorHAnsi" w:cstheme="minorHAnsi"/>
          <w:bCs/>
          <w:sz w:val="22"/>
          <w:szCs w:val="22"/>
        </w:rPr>
        <w:t>Avviso 43830 del 11/11/2021 Azione: 13.1.2A--FESRPON-VE-2022-39</w:t>
      </w:r>
    </w:p>
    <w:p w:rsidR="008721CB" w:rsidRDefault="008721CB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CONSAPEVOLE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delle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8721CB" w:rsidRDefault="008721CB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ovvero di: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non essere collegato, né come socio né come titolare, a ditte o società interessate alla partecipazione alla gara di appalto;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essere a conoscenza che le figure di progettista e collaudatore sono incompatibili e, quindi, di aver presentato la candidatura per una sola figura, pena l’esclusione.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 inoltre, di non essere parente o affine entro il quarto grado del legale rappresentante dell'Istituto o dell'altro personale incaricato della valutazione dei curricula per la nomina delle risorse umane necessarie alla realizzazione del Piano Integrato FESR di cui trattasi.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8721CB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35" w:rsidRDefault="00881035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Data________________                                                                         Firma __________________________________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6B3B" w:rsidRDefault="00F06B3B"/>
    <w:sectPr w:rsidR="00F0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F"/>
    <w:rsid w:val="00195B28"/>
    <w:rsid w:val="002C60DE"/>
    <w:rsid w:val="003D1B9C"/>
    <w:rsid w:val="00544C67"/>
    <w:rsid w:val="008721CB"/>
    <w:rsid w:val="00881035"/>
    <w:rsid w:val="00DF4782"/>
    <w:rsid w:val="00E83764"/>
    <w:rsid w:val="00EE51AF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BA8-80CB-47E0-A480-666E799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2022-02-17T16:32:00Z</dcterms:created>
  <dcterms:modified xsi:type="dcterms:W3CDTF">2022-02-18T11:04:00Z</dcterms:modified>
</cp:coreProperties>
</file>